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BC" w:rsidRDefault="0080568C">
      <w:r>
        <w:t>Math 1</w:t>
      </w:r>
      <w:r>
        <w:tab/>
      </w:r>
      <w:r>
        <w:tab/>
      </w:r>
      <w:r>
        <w:tab/>
      </w:r>
      <w:r>
        <w:tab/>
      </w:r>
      <w:r>
        <w:tab/>
      </w:r>
      <w:r>
        <w:tab/>
      </w:r>
      <w:r>
        <w:tab/>
      </w:r>
      <w:r>
        <w:tab/>
      </w:r>
      <w:r>
        <w:tab/>
        <w:t>Name_________________________</w:t>
      </w:r>
    </w:p>
    <w:p w:rsidR="0080568C" w:rsidRDefault="00E64599">
      <w:r>
        <w:rPr>
          <w:b/>
        </w:rPr>
        <w:t>4</w:t>
      </w:r>
      <w:r w:rsidR="00A8319B">
        <w:rPr>
          <w:b/>
        </w:rPr>
        <w:t>-</w:t>
      </w:r>
      <w:r w:rsidR="005E1ACF">
        <w:rPr>
          <w:b/>
        </w:rPr>
        <w:t>2</w:t>
      </w:r>
      <w:r w:rsidR="00D522F7">
        <w:rPr>
          <w:b/>
        </w:rPr>
        <w:t xml:space="preserve"> Exponential Growth</w:t>
      </w:r>
      <w:r w:rsidR="00B211B9">
        <w:t xml:space="preserve"> </w:t>
      </w:r>
      <w:r w:rsidR="00B211B9">
        <w:tab/>
      </w:r>
      <w:r w:rsidR="00ED433F">
        <w:tab/>
      </w:r>
      <w:r w:rsidR="00ED433F">
        <w:tab/>
      </w:r>
      <w:r w:rsidR="00ED433F">
        <w:tab/>
      </w:r>
      <w:r w:rsidR="00ED433F">
        <w:tab/>
      </w:r>
      <w:r w:rsidR="00ED433F">
        <w:tab/>
      </w:r>
      <w:r w:rsidR="00ED433F">
        <w:tab/>
      </w:r>
      <w:r w:rsidR="00ED433F">
        <w:tab/>
      </w:r>
      <w:r w:rsidR="003216D1">
        <w:tab/>
      </w:r>
      <w:r w:rsidR="00ED433F">
        <w:t>Date________</w:t>
      </w:r>
    </w:p>
    <w:p w:rsidR="0080568C" w:rsidRDefault="0080568C"/>
    <w:p w:rsidR="009A1BF9" w:rsidRPr="003216D1" w:rsidRDefault="009A1BF9" w:rsidP="009A1BF9">
      <w:pPr>
        <w:pStyle w:val="ListParagraph"/>
        <w:numPr>
          <w:ilvl w:val="0"/>
          <w:numId w:val="1"/>
        </w:numPr>
        <w:spacing w:after="0" w:line="240" w:lineRule="auto"/>
        <w:rPr>
          <w:rFonts w:ascii="Times New Roman" w:hAnsi="Times New Roman"/>
          <w:i/>
        </w:rPr>
      </w:pPr>
      <w:r w:rsidRPr="003216D1">
        <w:rPr>
          <w:rFonts w:ascii="Times New Roman" w:hAnsi="Times New Roman"/>
          <w:i/>
        </w:rPr>
        <w:t>I can define an exponential function.</w:t>
      </w:r>
    </w:p>
    <w:p w:rsidR="009A1BF9" w:rsidRPr="003216D1" w:rsidRDefault="009A1BF9" w:rsidP="009A1BF9">
      <w:pPr>
        <w:pStyle w:val="NoSpacing"/>
        <w:numPr>
          <w:ilvl w:val="0"/>
          <w:numId w:val="1"/>
        </w:numPr>
        <w:rPr>
          <w:rFonts w:ascii="Times New Roman" w:hAnsi="Times New Roman"/>
          <w:b/>
          <w:i/>
        </w:rPr>
      </w:pPr>
      <w:r w:rsidRPr="003216D1">
        <w:rPr>
          <w:rFonts w:ascii="Times New Roman" w:hAnsi="Times New Roman"/>
          <w:i/>
        </w:rPr>
        <w:t>I can convert a sequence into a recursive or explicit formula.</w:t>
      </w:r>
    </w:p>
    <w:p w:rsidR="009A1BF9" w:rsidRDefault="003216D1">
      <w:pPr>
        <w:rPr>
          <w:i/>
        </w:rPr>
      </w:pPr>
      <w:r>
        <w:rPr>
          <w:noProof/>
        </w:rPr>
        <w:drawing>
          <wp:anchor distT="0" distB="0" distL="114300" distR="114300" simplePos="0" relativeHeight="251656704" behindDoc="1" locked="0" layoutInCell="1" allowOverlap="1">
            <wp:simplePos x="0" y="0"/>
            <wp:positionH relativeFrom="column">
              <wp:posOffset>-294640</wp:posOffset>
            </wp:positionH>
            <wp:positionV relativeFrom="paragraph">
              <wp:posOffset>97155</wp:posOffset>
            </wp:positionV>
            <wp:extent cx="2294890" cy="300799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294890" cy="300799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2000250</wp:posOffset>
            </wp:positionH>
            <wp:positionV relativeFrom="paragraph">
              <wp:posOffset>97155</wp:posOffset>
            </wp:positionV>
            <wp:extent cx="4115435" cy="3007995"/>
            <wp:effectExtent l="19050" t="19050" r="18415" b="209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115435" cy="3007995"/>
                    </a:xfrm>
                    <a:prstGeom prst="rect">
                      <a:avLst/>
                    </a:prstGeom>
                    <a:noFill/>
                    <a:ln w="9525">
                      <a:solidFill>
                        <a:srgbClr val="0D0D0D"/>
                      </a:solidFill>
                      <a:miter lim="800000"/>
                      <a:headEnd/>
                      <a:tailEnd/>
                    </a:ln>
                  </pic:spPr>
                </pic:pic>
              </a:graphicData>
            </a:graphic>
          </wp:anchor>
        </w:drawing>
      </w:r>
    </w:p>
    <w:p w:rsidR="0080568C" w:rsidRDefault="0080568C"/>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3216D1">
      <w:r>
        <w:rPr>
          <w:noProof/>
        </w:rPr>
        <w:drawing>
          <wp:anchor distT="0" distB="0" distL="114300" distR="114300" simplePos="0" relativeHeight="251658752" behindDoc="1" locked="0" layoutInCell="1" allowOverlap="1">
            <wp:simplePos x="0" y="0"/>
            <wp:positionH relativeFrom="column">
              <wp:posOffset>514350</wp:posOffset>
            </wp:positionH>
            <wp:positionV relativeFrom="paragraph">
              <wp:posOffset>7620</wp:posOffset>
            </wp:positionV>
            <wp:extent cx="5215255" cy="2720340"/>
            <wp:effectExtent l="1905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15255" cy="2720340"/>
                    </a:xfrm>
                    <a:prstGeom prst="rect">
                      <a:avLst/>
                    </a:prstGeom>
                    <a:noFill/>
                    <a:ln w="9525">
                      <a:noFill/>
                      <a:miter lim="800000"/>
                      <a:headEnd/>
                      <a:tailEnd/>
                    </a:ln>
                  </pic:spPr>
                </pic:pic>
              </a:graphicData>
            </a:graphic>
          </wp:anchor>
        </w:drawing>
      </w:r>
    </w:p>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C850B5"/>
    <w:p w:rsidR="00C850B5" w:rsidRDefault="00172FAA">
      <w:r>
        <w:t>a.</w:t>
      </w:r>
    </w:p>
    <w:p w:rsidR="00172FAA" w:rsidRDefault="00172FAA"/>
    <w:p w:rsidR="00172FAA" w:rsidRDefault="00172FAA"/>
    <w:p w:rsidR="00172FAA" w:rsidRDefault="00172FAA"/>
    <w:p w:rsidR="00172FAA" w:rsidRDefault="00172FAA">
      <w:r>
        <w:t>b.</w:t>
      </w:r>
    </w:p>
    <w:p w:rsidR="00172FAA" w:rsidRDefault="00172FAA"/>
    <w:p w:rsidR="00172FAA" w:rsidRDefault="00172FAA"/>
    <w:p w:rsidR="00172FAA" w:rsidRDefault="00172FAA"/>
    <w:p w:rsidR="00172FAA" w:rsidRDefault="00172FAA">
      <w:r>
        <w:t>c.</w:t>
      </w:r>
    </w:p>
    <w:p w:rsidR="00C850B5" w:rsidRDefault="00C850B5"/>
    <w:p w:rsidR="00172FAA" w:rsidRDefault="00172FAA"/>
    <w:p w:rsidR="00C850B5" w:rsidRDefault="00C850B5"/>
    <w:p w:rsidR="0080568C" w:rsidRDefault="003216D1" w:rsidP="00F75F1E">
      <w:pPr>
        <w:jc w:val="center"/>
      </w:pPr>
      <w:r>
        <w:rPr>
          <w:noProof/>
        </w:rPr>
        <w:lastRenderedPageBreak/>
        <w:drawing>
          <wp:anchor distT="0" distB="0" distL="114300" distR="114300" simplePos="0" relativeHeight="251660800" behindDoc="1" locked="0" layoutInCell="1" allowOverlap="1">
            <wp:simplePos x="0" y="0"/>
            <wp:positionH relativeFrom="column">
              <wp:posOffset>1123950</wp:posOffset>
            </wp:positionH>
            <wp:positionV relativeFrom="paragraph">
              <wp:posOffset>276225</wp:posOffset>
            </wp:positionV>
            <wp:extent cx="3836035" cy="12192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836035" cy="121920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1990725</wp:posOffset>
            </wp:positionH>
            <wp:positionV relativeFrom="paragraph">
              <wp:posOffset>-408940</wp:posOffset>
            </wp:positionV>
            <wp:extent cx="1967230" cy="48577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l="46764"/>
                    <a:stretch>
                      <a:fillRect/>
                    </a:stretch>
                  </pic:blipFill>
                  <pic:spPr bwMode="auto">
                    <a:xfrm>
                      <a:off x="0" y="0"/>
                      <a:ext cx="1967230" cy="485775"/>
                    </a:xfrm>
                    <a:prstGeom prst="rect">
                      <a:avLst/>
                    </a:prstGeom>
                    <a:noFill/>
                    <a:ln w="9525">
                      <a:noFill/>
                      <a:miter lim="800000"/>
                      <a:headEnd/>
                      <a:tailEnd/>
                    </a:ln>
                  </pic:spPr>
                </pic:pic>
              </a:graphicData>
            </a:graphic>
          </wp:anchor>
        </w:drawing>
      </w:r>
      <w:r w:rsidR="0080568C">
        <w:t>1.</w:t>
      </w:r>
      <w:r w:rsidR="0080568C">
        <w:tab/>
      </w:r>
      <w:r w:rsidR="00F75F1E">
        <w:t xml:space="preserve">The number of good deeds in the Pay It Forward pattern can be represented by a </w:t>
      </w:r>
      <w:r w:rsidR="00F75F1E" w:rsidRPr="00F75F1E">
        <w:rPr>
          <w:i/>
        </w:rPr>
        <w:t>tree graph</w:t>
      </w:r>
      <w:r w:rsidR="00F75F1E">
        <w:t xml:space="preserve"> that starts like this:</w:t>
      </w:r>
    </w:p>
    <w:p w:rsidR="00211150" w:rsidRDefault="00211150"/>
    <w:p w:rsidR="00211150" w:rsidRDefault="00211150"/>
    <w:p w:rsidR="00211150" w:rsidRDefault="00211150"/>
    <w:p w:rsidR="00211150" w:rsidRDefault="00211150"/>
    <w:p w:rsidR="00211150" w:rsidRDefault="00211150"/>
    <w:p w:rsidR="00F75F1E" w:rsidRDefault="00F75F1E"/>
    <w:p w:rsidR="00211150" w:rsidRDefault="00211150"/>
    <w:p w:rsidR="00211150" w:rsidRDefault="00F75F1E" w:rsidP="00F75F1E">
      <w:pPr>
        <w:jc w:val="center"/>
      </w:pPr>
      <w:r>
        <w:t>The vertices represent the people who receive and do good deeds.  Each edge represents a good deed done by one person for another.</w:t>
      </w:r>
    </w:p>
    <w:p w:rsidR="003705DD" w:rsidRDefault="003705DD"/>
    <w:p w:rsidR="00517D8B" w:rsidRPr="00517D8B" w:rsidRDefault="00517D8B" w:rsidP="00211150">
      <w:pPr>
        <w:ind w:left="270" w:hanging="270"/>
      </w:pPr>
      <w:r>
        <w:t>a.</w:t>
      </w:r>
      <w:r w:rsidR="00211150">
        <w:t xml:space="preserve">  At the start of the Pay It Forward process, only one person does good deeds – for three new people. In the next stage, the three new people each do good things for three more new people. In the next stage, nine people each do good things for three more people, and so one, with no person receiving more than one good deed.  Make a table that shows the number of good deeds for each stage. Then plot the data. </w:t>
      </w:r>
    </w:p>
    <w:tbl>
      <w:tblPr>
        <w:tblW w:w="9960" w:type="dxa"/>
        <w:tblInd w:w="88" w:type="dxa"/>
        <w:tblLook w:val="0000"/>
      </w:tblPr>
      <w:tblGrid>
        <w:gridCol w:w="2060"/>
        <w:gridCol w:w="560"/>
        <w:gridCol w:w="700"/>
        <w:gridCol w:w="700"/>
        <w:gridCol w:w="700"/>
        <w:gridCol w:w="700"/>
        <w:gridCol w:w="700"/>
        <w:gridCol w:w="960"/>
        <w:gridCol w:w="960"/>
        <w:gridCol w:w="960"/>
        <w:gridCol w:w="960"/>
      </w:tblGrid>
      <w:tr w:rsidR="00517D8B">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7D8B" w:rsidRDefault="00517D8B">
            <w:pPr>
              <w:rPr>
                <w:rFonts w:ascii="Arial" w:hAnsi="Arial" w:cs="Arial"/>
                <w:b/>
                <w:bCs/>
                <w:sz w:val="22"/>
                <w:szCs w:val="22"/>
              </w:rPr>
            </w:pPr>
            <w:r>
              <w:rPr>
                <w:rFonts w:ascii="Arial" w:hAnsi="Arial" w:cs="Arial"/>
                <w:b/>
                <w:bCs/>
                <w:sz w:val="22"/>
                <w:szCs w:val="22"/>
              </w:rPr>
              <w:t>Stage</w:t>
            </w:r>
          </w:p>
        </w:tc>
        <w:tc>
          <w:tcPr>
            <w:tcW w:w="56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10</w:t>
            </w:r>
          </w:p>
        </w:tc>
      </w:tr>
      <w:tr w:rsidR="00517D8B">
        <w:trPr>
          <w:trHeight w:val="405"/>
        </w:trPr>
        <w:tc>
          <w:tcPr>
            <w:tcW w:w="2060" w:type="dxa"/>
            <w:tcBorders>
              <w:top w:val="nil"/>
              <w:left w:val="single" w:sz="4" w:space="0" w:color="auto"/>
              <w:bottom w:val="single" w:sz="4" w:space="0" w:color="auto"/>
              <w:right w:val="single" w:sz="4" w:space="0" w:color="auto"/>
            </w:tcBorders>
            <w:shd w:val="clear" w:color="auto" w:fill="auto"/>
            <w:noWrap/>
            <w:vAlign w:val="bottom"/>
          </w:tcPr>
          <w:p w:rsidR="00517D8B" w:rsidRDefault="00517D8B">
            <w:pPr>
              <w:rPr>
                <w:rFonts w:ascii="Arial" w:hAnsi="Arial" w:cs="Arial"/>
                <w:b/>
                <w:bCs/>
                <w:sz w:val="22"/>
                <w:szCs w:val="22"/>
              </w:rPr>
            </w:pPr>
            <w:r>
              <w:rPr>
                <w:rFonts w:ascii="Arial" w:hAnsi="Arial" w:cs="Arial"/>
                <w:b/>
                <w:bCs/>
                <w:sz w:val="22"/>
                <w:szCs w:val="22"/>
              </w:rPr>
              <w:t># of Good Deeds</w:t>
            </w:r>
          </w:p>
        </w:tc>
        <w:tc>
          <w:tcPr>
            <w:tcW w:w="56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3</w:t>
            </w:r>
          </w:p>
        </w:tc>
        <w:tc>
          <w:tcPr>
            <w:tcW w:w="70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9</w:t>
            </w:r>
          </w:p>
        </w:tc>
        <w:tc>
          <w:tcPr>
            <w:tcW w:w="70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rPr>
            </w:pPr>
            <w:r>
              <w:rPr>
                <w:rFonts w:ascii="Arial" w:hAnsi="Arial" w:cs="Arial"/>
              </w:rPr>
              <w:t>27</w:t>
            </w:r>
          </w:p>
        </w:tc>
        <w:tc>
          <w:tcPr>
            <w:tcW w:w="70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70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70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517D8B" w:rsidRDefault="00517D8B">
            <w:pPr>
              <w:jc w:val="center"/>
              <w:rPr>
                <w:rFonts w:ascii="Arial" w:hAnsi="Arial" w:cs="Arial"/>
                <w:sz w:val="32"/>
                <w:szCs w:val="32"/>
              </w:rPr>
            </w:pPr>
            <w:r>
              <w:rPr>
                <w:rFonts w:ascii="Arial" w:hAnsi="Arial" w:cs="Arial"/>
                <w:sz w:val="32"/>
                <w:szCs w:val="32"/>
              </w:rPr>
              <w:t> </w:t>
            </w:r>
          </w:p>
        </w:tc>
      </w:tr>
    </w:tbl>
    <w:p w:rsidR="0080568C" w:rsidRDefault="003216D1" w:rsidP="0080568C">
      <w:pPr>
        <w:jc w:val="center"/>
      </w:pPr>
      <w:r>
        <w:rPr>
          <w:noProof/>
        </w:rPr>
        <w:drawing>
          <wp:anchor distT="0" distB="0" distL="114300" distR="114300" simplePos="0" relativeHeight="251654656" behindDoc="1" locked="0" layoutInCell="1" allowOverlap="1">
            <wp:simplePos x="0" y="0"/>
            <wp:positionH relativeFrom="column">
              <wp:posOffset>2176780</wp:posOffset>
            </wp:positionH>
            <wp:positionV relativeFrom="paragraph">
              <wp:posOffset>-3175</wp:posOffset>
            </wp:positionV>
            <wp:extent cx="2197100" cy="2197100"/>
            <wp:effectExtent l="19050" t="0" r="0" b="0"/>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r:link="rId12" cstate="print"/>
                    <a:srcRect/>
                    <a:stretch>
                      <a:fillRect/>
                    </a:stretch>
                  </pic:blipFill>
                  <pic:spPr bwMode="auto">
                    <a:xfrm>
                      <a:off x="0" y="0"/>
                      <a:ext cx="2197100" cy="2197100"/>
                    </a:xfrm>
                    <a:prstGeom prst="rect">
                      <a:avLst/>
                    </a:prstGeom>
                    <a:noFill/>
                    <a:ln w="9525">
                      <a:noFill/>
                      <a:miter lim="800000"/>
                      <a:headEnd/>
                      <a:tailEnd/>
                    </a:ln>
                  </pic:spPr>
                </pic:pic>
              </a:graphicData>
            </a:graphic>
          </wp:anchor>
        </w:drawing>
      </w:r>
    </w:p>
    <w:p w:rsidR="0080568C" w:rsidRDefault="0080568C"/>
    <w:p w:rsidR="0080568C" w:rsidRDefault="0080568C"/>
    <w:p w:rsidR="0080568C" w:rsidRDefault="0080568C"/>
    <w:p w:rsidR="0080568C" w:rsidRDefault="0080568C"/>
    <w:p w:rsidR="0080568C" w:rsidRDefault="0080568C"/>
    <w:p w:rsidR="0080568C" w:rsidRDefault="0080568C"/>
    <w:p w:rsidR="0080568C" w:rsidRDefault="0080568C"/>
    <w:p w:rsidR="0080568C" w:rsidRDefault="0080568C"/>
    <w:p w:rsidR="0080568C" w:rsidRDefault="0080568C"/>
    <w:p w:rsidR="0080568C" w:rsidRDefault="0080568C"/>
    <w:p w:rsidR="00517D8B" w:rsidRDefault="00517D8B"/>
    <w:p w:rsidR="00517D8B" w:rsidRDefault="00517D8B"/>
    <w:p w:rsidR="0080568C" w:rsidRDefault="0080568C">
      <w:r>
        <w:t>b.</w:t>
      </w:r>
      <w:r>
        <w:tab/>
        <w:t>The number of good deeds _________________</w:t>
      </w:r>
      <w:r w:rsidR="00125B7B">
        <w:t>(</w:t>
      </w:r>
      <w:r w:rsidR="0053210D">
        <w:rPr>
          <w:i/>
        </w:rPr>
        <w:t>one-</w:t>
      </w:r>
      <w:r w:rsidR="00125B7B">
        <w:rPr>
          <w:i/>
        </w:rPr>
        <w:t xml:space="preserve">word answer) </w:t>
      </w:r>
      <w:r>
        <w:t>from one stage to the next.</w:t>
      </w:r>
    </w:p>
    <w:p w:rsidR="0080568C" w:rsidRDefault="0080568C"/>
    <w:p w:rsidR="0080568C" w:rsidRDefault="0080568C">
      <w:r>
        <w:tab/>
      </w:r>
      <w:r w:rsidR="000F64D6">
        <w:t>How is this pattern shown in the plot?</w:t>
      </w:r>
    </w:p>
    <w:p w:rsidR="0080568C" w:rsidRDefault="0080568C"/>
    <w:p w:rsidR="0080568C" w:rsidRDefault="0080568C"/>
    <w:p w:rsidR="0080568C" w:rsidRDefault="0080568C"/>
    <w:p w:rsidR="00517D8B" w:rsidRPr="00517D8B" w:rsidRDefault="0080568C" w:rsidP="00517D8B">
      <w:pPr>
        <w:ind w:left="720" w:hanging="720"/>
        <w:rPr>
          <w:i/>
        </w:rPr>
      </w:pPr>
      <w:r>
        <w:t>c.</w:t>
      </w:r>
      <w:r w:rsidR="00517D8B">
        <w:tab/>
      </w:r>
      <w:r w:rsidR="00517D8B">
        <w:rPr>
          <w:i/>
        </w:rPr>
        <w:t xml:space="preserve">For part (c), realize that the table in part (a) shows the number of good deeds done </w:t>
      </w:r>
      <w:r w:rsidR="00517D8B">
        <w:rPr>
          <w:b/>
          <w:i/>
        </w:rPr>
        <w:t>at that stage</w:t>
      </w:r>
      <w:r w:rsidR="00517D8B">
        <w:rPr>
          <w:i/>
        </w:rPr>
        <w:t xml:space="preserve">, not the total number of good deeds.  For instance, at stage 3 there are 27 good deeds done, but the </w:t>
      </w:r>
      <w:r w:rsidR="00517D8B">
        <w:rPr>
          <w:b/>
          <w:i/>
        </w:rPr>
        <w:t>TOTAL</w:t>
      </w:r>
      <w:r w:rsidR="00517D8B">
        <w:rPr>
          <w:i/>
        </w:rPr>
        <w:t xml:space="preserve"> number of good deeds done is 3 + 9 + 27 = 39.</w:t>
      </w:r>
    </w:p>
    <w:p w:rsidR="00517D8B" w:rsidRDefault="0080568C">
      <w:r>
        <w:tab/>
      </w:r>
    </w:p>
    <w:p w:rsidR="0080568C" w:rsidRDefault="00517D8B" w:rsidP="00517D8B">
      <w:pPr>
        <w:ind w:firstLine="720"/>
      </w:pPr>
      <w:r>
        <w:t xml:space="preserve">The number of stages needed before 25,000 </w:t>
      </w:r>
      <w:r w:rsidRPr="00517D8B">
        <w:rPr>
          <w:b/>
          <w:i/>
        </w:rPr>
        <w:t>total good deeds</w:t>
      </w:r>
      <w:r>
        <w:t xml:space="preserve"> are done is _______________.</w:t>
      </w:r>
    </w:p>
    <w:p w:rsidR="00517D8B" w:rsidRDefault="00517D8B" w:rsidP="00517D8B"/>
    <w:p w:rsidR="00517D8B" w:rsidRDefault="00517D8B" w:rsidP="003E40CA">
      <w:pPr>
        <w:ind w:left="720" w:hanging="720"/>
      </w:pPr>
      <w:r>
        <w:t>2.</w:t>
      </w:r>
      <w:r w:rsidR="003E40CA">
        <w:tab/>
        <w:t xml:space="preserve">Consider now how the number of good deeds would grow if each person touched by the Pay It Forward process were to do good deeds for only two other new people, instead of three. </w:t>
      </w:r>
    </w:p>
    <w:p w:rsidR="009A1BF9" w:rsidRDefault="00517D8B" w:rsidP="00517D8B">
      <w:r>
        <w:t>a.</w:t>
      </w:r>
      <w:r>
        <w:tab/>
      </w:r>
      <w:r w:rsidR="00A745F9">
        <w:rPr>
          <w:i/>
        </w:rPr>
        <w:t xml:space="preserve">Make a tree graph for </w:t>
      </w:r>
      <w:r w:rsidR="000F64D6">
        <w:rPr>
          <w:b/>
          <w:i/>
          <w:u w:val="single"/>
        </w:rPr>
        <w:t>three</w:t>
      </w:r>
      <w:r w:rsidR="00A745F9">
        <w:rPr>
          <w:i/>
        </w:rPr>
        <w:t xml:space="preserve"> stages of this model</w:t>
      </w:r>
      <w:r w:rsidR="000F64D6">
        <w:rPr>
          <w:i/>
        </w:rPr>
        <w:t xml:space="preserve"> below:</w:t>
      </w:r>
    </w:p>
    <w:p w:rsidR="00A745F9" w:rsidRDefault="00A745F9" w:rsidP="00517D8B"/>
    <w:p w:rsidR="00A745F9" w:rsidRDefault="00A745F9" w:rsidP="00517D8B"/>
    <w:p w:rsidR="00B211B9" w:rsidRDefault="00B211B9" w:rsidP="00517D8B"/>
    <w:p w:rsidR="00A745F9" w:rsidRDefault="00A745F9" w:rsidP="00517D8B"/>
    <w:p w:rsidR="00A745F9" w:rsidRPr="00517D8B" w:rsidRDefault="00A745F9" w:rsidP="00DB742B">
      <w:pPr>
        <w:ind w:left="720" w:hanging="720"/>
      </w:pPr>
      <w:r>
        <w:lastRenderedPageBreak/>
        <w:t>b.</w:t>
      </w:r>
      <w:r w:rsidR="00646C1F">
        <w:t xml:space="preserve"> Make a table showing the number of good deeds for the first 10 stages. Then label and plot. </w:t>
      </w:r>
    </w:p>
    <w:tbl>
      <w:tblPr>
        <w:tblW w:w="9960" w:type="dxa"/>
        <w:tblInd w:w="88" w:type="dxa"/>
        <w:tblLook w:val="0000"/>
      </w:tblPr>
      <w:tblGrid>
        <w:gridCol w:w="1920"/>
        <w:gridCol w:w="700"/>
        <w:gridCol w:w="700"/>
        <w:gridCol w:w="700"/>
        <w:gridCol w:w="700"/>
        <w:gridCol w:w="700"/>
        <w:gridCol w:w="700"/>
        <w:gridCol w:w="960"/>
        <w:gridCol w:w="960"/>
        <w:gridCol w:w="960"/>
        <w:gridCol w:w="960"/>
      </w:tblGrid>
      <w:tr w:rsidR="00A745F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5F9" w:rsidRDefault="00A745F9" w:rsidP="00A745F9">
            <w:pPr>
              <w:rPr>
                <w:rFonts w:ascii="Arial" w:hAnsi="Arial" w:cs="Arial"/>
                <w:b/>
                <w:bCs/>
                <w:sz w:val="22"/>
                <w:szCs w:val="22"/>
              </w:rPr>
            </w:pPr>
            <w:r>
              <w:rPr>
                <w:rFonts w:ascii="Arial" w:hAnsi="Arial" w:cs="Arial"/>
                <w:b/>
                <w:bCs/>
                <w:sz w:val="22"/>
                <w:szCs w:val="22"/>
              </w:rPr>
              <w:t>Stage</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10</w:t>
            </w:r>
          </w:p>
        </w:tc>
      </w:tr>
      <w:tr w:rsidR="00A745F9">
        <w:trPr>
          <w:trHeight w:val="405"/>
        </w:trPr>
        <w:tc>
          <w:tcPr>
            <w:tcW w:w="1920" w:type="dxa"/>
            <w:tcBorders>
              <w:top w:val="nil"/>
              <w:left w:val="single" w:sz="4" w:space="0" w:color="auto"/>
              <w:bottom w:val="single" w:sz="4" w:space="0" w:color="auto"/>
              <w:right w:val="single" w:sz="4" w:space="0" w:color="auto"/>
            </w:tcBorders>
            <w:shd w:val="clear" w:color="auto" w:fill="auto"/>
            <w:noWrap/>
            <w:vAlign w:val="bottom"/>
          </w:tcPr>
          <w:p w:rsidR="00A745F9" w:rsidRDefault="00A745F9" w:rsidP="00A745F9">
            <w:pPr>
              <w:rPr>
                <w:rFonts w:ascii="Arial" w:hAnsi="Arial" w:cs="Arial"/>
                <w:b/>
                <w:bCs/>
                <w:sz w:val="22"/>
                <w:szCs w:val="22"/>
              </w:rPr>
            </w:pPr>
            <w:r>
              <w:rPr>
                <w:rFonts w:ascii="Arial" w:hAnsi="Arial" w:cs="Arial"/>
                <w:b/>
                <w:bCs/>
                <w:sz w:val="22"/>
                <w:szCs w:val="22"/>
              </w:rPr>
              <w:t># of Good Deeds</w:t>
            </w:r>
          </w:p>
        </w:tc>
        <w:tc>
          <w:tcPr>
            <w:tcW w:w="70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2</w:t>
            </w:r>
          </w:p>
        </w:tc>
        <w:tc>
          <w:tcPr>
            <w:tcW w:w="700" w:type="dxa"/>
            <w:tcBorders>
              <w:top w:val="nil"/>
              <w:left w:val="nil"/>
              <w:bottom w:val="single" w:sz="4" w:space="0" w:color="auto"/>
              <w:right w:val="single" w:sz="4" w:space="0" w:color="auto"/>
            </w:tcBorders>
            <w:shd w:val="clear" w:color="auto" w:fill="auto"/>
            <w:noWrap/>
            <w:vAlign w:val="bottom"/>
          </w:tcPr>
          <w:p w:rsidR="000F64D6" w:rsidRDefault="000F64D6" w:rsidP="000F64D6">
            <w:pPr>
              <w:jc w:val="center"/>
              <w:rPr>
                <w:rFonts w:ascii="Arial" w:hAnsi="Arial" w:cs="Arial"/>
              </w:rPr>
            </w:pPr>
          </w:p>
          <w:p w:rsidR="00A745F9" w:rsidRDefault="003216D1" w:rsidP="000F64D6">
            <w:pPr>
              <w:jc w:val="center"/>
              <w:rPr>
                <w:rFonts w:ascii="Arial" w:hAnsi="Arial" w:cs="Arial"/>
              </w:rPr>
            </w:pPr>
            <w:r>
              <w:rPr>
                <w:noProof/>
              </w:rPr>
              <w:drawing>
                <wp:anchor distT="0" distB="0" distL="114300" distR="114300" simplePos="0" relativeHeight="251655680" behindDoc="1" locked="0" layoutInCell="1" allowOverlap="1">
                  <wp:simplePos x="0" y="0"/>
                  <wp:positionH relativeFrom="column">
                    <wp:posOffset>340995</wp:posOffset>
                  </wp:positionH>
                  <wp:positionV relativeFrom="paragraph">
                    <wp:posOffset>10795</wp:posOffset>
                  </wp:positionV>
                  <wp:extent cx="2435225" cy="2435225"/>
                  <wp:effectExtent l="19050" t="0" r="3175" b="0"/>
                  <wp:wrapNone/>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3" r:link="rId14" cstate="print"/>
                          <a:srcRect/>
                          <a:stretch>
                            <a:fillRect/>
                          </a:stretch>
                        </pic:blipFill>
                        <pic:spPr bwMode="auto">
                          <a:xfrm>
                            <a:off x="0" y="0"/>
                            <a:ext cx="2435225" cy="2435225"/>
                          </a:xfrm>
                          <a:prstGeom prst="rect">
                            <a:avLst/>
                          </a:prstGeom>
                          <a:noFill/>
                          <a:ln w="9525">
                            <a:noFill/>
                            <a:miter lim="800000"/>
                            <a:headEnd/>
                            <a:tailEnd/>
                          </a:ln>
                        </pic:spPr>
                      </pic:pic>
                    </a:graphicData>
                  </a:graphic>
                </wp:anchor>
              </w:drawing>
            </w:r>
            <w:r w:rsidR="00A745F9">
              <w:rPr>
                <w:rFonts w:ascii="Arial" w:hAnsi="Arial" w:cs="Arial"/>
              </w:rPr>
              <w:t>4</w:t>
            </w:r>
          </w:p>
        </w:tc>
        <w:tc>
          <w:tcPr>
            <w:tcW w:w="70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rPr>
            </w:pPr>
            <w:r>
              <w:rPr>
                <w:rFonts w:ascii="Arial" w:hAnsi="Arial" w:cs="Arial"/>
              </w:rPr>
              <w:t>8</w:t>
            </w:r>
          </w:p>
        </w:tc>
        <w:tc>
          <w:tcPr>
            <w:tcW w:w="70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70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70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c>
          <w:tcPr>
            <w:tcW w:w="960" w:type="dxa"/>
            <w:tcBorders>
              <w:top w:val="nil"/>
              <w:left w:val="nil"/>
              <w:bottom w:val="single" w:sz="4" w:space="0" w:color="auto"/>
              <w:right w:val="single" w:sz="4" w:space="0" w:color="auto"/>
            </w:tcBorders>
            <w:shd w:val="clear" w:color="auto" w:fill="auto"/>
            <w:noWrap/>
            <w:vAlign w:val="bottom"/>
          </w:tcPr>
          <w:p w:rsidR="00A745F9" w:rsidRDefault="00A745F9" w:rsidP="00A745F9">
            <w:pPr>
              <w:jc w:val="center"/>
              <w:rPr>
                <w:rFonts w:ascii="Arial" w:hAnsi="Arial" w:cs="Arial"/>
                <w:sz w:val="32"/>
                <w:szCs w:val="32"/>
              </w:rPr>
            </w:pPr>
            <w:r>
              <w:rPr>
                <w:rFonts w:ascii="Arial" w:hAnsi="Arial" w:cs="Arial"/>
                <w:sz w:val="32"/>
                <w:szCs w:val="32"/>
              </w:rPr>
              <w:t> </w:t>
            </w:r>
          </w:p>
        </w:tc>
      </w:tr>
    </w:tbl>
    <w:p w:rsidR="00A745F9" w:rsidRDefault="00A745F9" w:rsidP="00A745F9">
      <w:pPr>
        <w:jc w:val="center"/>
      </w:pPr>
    </w:p>
    <w:p w:rsidR="00A745F9" w:rsidRDefault="00A745F9" w:rsidP="00A745F9">
      <w:pPr>
        <w:jc w:val="center"/>
      </w:pPr>
    </w:p>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p w:rsidR="00A745F9" w:rsidRDefault="00A745F9" w:rsidP="00A745F9">
      <w:r>
        <w:t>c.</w:t>
      </w:r>
      <w:r>
        <w:tab/>
        <w:t>The number of good deeds _________________</w:t>
      </w:r>
      <w:r w:rsidR="00125B7B">
        <w:t>(</w:t>
      </w:r>
      <w:r w:rsidR="0053210D">
        <w:rPr>
          <w:i/>
        </w:rPr>
        <w:t>one-</w:t>
      </w:r>
      <w:r w:rsidR="00125B7B">
        <w:rPr>
          <w:i/>
        </w:rPr>
        <w:t>word answer)</w:t>
      </w:r>
      <w:r>
        <w:t xml:space="preserve"> from one stage to the next.</w:t>
      </w:r>
    </w:p>
    <w:p w:rsidR="00A745F9" w:rsidRDefault="00A745F9" w:rsidP="00A745F9"/>
    <w:p w:rsidR="00A745F9" w:rsidRDefault="00A745F9" w:rsidP="00A745F9">
      <w:r>
        <w:tab/>
      </w:r>
      <w:r w:rsidR="000F64D6">
        <w:t xml:space="preserve">How this pattern is shown in the plot:  </w:t>
      </w:r>
    </w:p>
    <w:p w:rsidR="00A745F9" w:rsidRDefault="00A745F9" w:rsidP="00517D8B"/>
    <w:p w:rsidR="00A745F9" w:rsidRDefault="00A745F9" w:rsidP="00A745F9">
      <w:r>
        <w:t>d.</w:t>
      </w:r>
      <w:r>
        <w:tab/>
        <w:t xml:space="preserve">The number of stages needed before 25,000 </w:t>
      </w:r>
      <w:r w:rsidRPr="00517D8B">
        <w:rPr>
          <w:b/>
          <w:i/>
        </w:rPr>
        <w:t xml:space="preserve">total </w:t>
      </w:r>
      <w:r w:rsidRPr="00A52740">
        <w:t>good deeds</w:t>
      </w:r>
      <w:r>
        <w:t xml:space="preserve"> are done is _______________.</w:t>
      </w:r>
    </w:p>
    <w:p w:rsidR="00A745F9" w:rsidRDefault="00A745F9" w:rsidP="00517D8B"/>
    <w:p w:rsidR="00A745F9" w:rsidRDefault="00A745F9" w:rsidP="00517D8B">
      <w:r>
        <w:t>3.</w:t>
      </w:r>
    </w:p>
    <w:p w:rsidR="00A745F9" w:rsidRPr="00125B7B" w:rsidRDefault="00125B7B" w:rsidP="00517D8B">
      <w:r>
        <w:rPr>
          <w:noProof/>
        </w:rPr>
        <w:pict>
          <v:shapetype id="_x0000_t32" coordsize="21600,21600" o:spt="32" o:oned="t" path="m,l21600,21600e" filled="f">
            <v:path arrowok="t" fillok="f" o:connecttype="none"/>
            <o:lock v:ext="edit" shapetype="t"/>
          </v:shapetype>
          <v:shape id="_x0000_s1036" type="#_x0000_t32" style="position:absolute;margin-left:266.25pt;margin-top:1.4pt;width:0;height:84pt;z-index:251661824" o:connectortype="straight" strokeweight="1.5pt"/>
        </w:pict>
      </w:r>
      <w:r w:rsidR="00A745F9">
        <w:t>a.</w:t>
      </w:r>
      <w:r w:rsidR="00A745F9">
        <w:tab/>
      </w:r>
      <w:r w:rsidR="00A52740" w:rsidRPr="00A52740">
        <w:rPr>
          <w:u w:val="single"/>
        </w:rPr>
        <w:t xml:space="preserve">Recursive equation for </w:t>
      </w:r>
      <w:r>
        <w:rPr>
          <w:u w:val="single"/>
        </w:rPr>
        <w:t>Number 1 situation</w:t>
      </w:r>
      <w:r>
        <w:t>:</w:t>
      </w:r>
      <w:r>
        <w:tab/>
      </w:r>
      <w:r>
        <w:tab/>
      </w:r>
      <w:r w:rsidR="00A52740" w:rsidRPr="00A52740">
        <w:rPr>
          <w:u w:val="single"/>
        </w:rPr>
        <w:t>Recursive equation</w:t>
      </w:r>
      <w:r w:rsidR="00CD335E">
        <w:rPr>
          <w:u w:val="single"/>
        </w:rPr>
        <w:t xml:space="preserve"> for N</w:t>
      </w:r>
      <w:r w:rsidR="00A52740" w:rsidRPr="00A52740">
        <w:rPr>
          <w:u w:val="single"/>
        </w:rPr>
        <w:t xml:space="preserve">umber </w:t>
      </w:r>
      <w:r>
        <w:rPr>
          <w:u w:val="single"/>
        </w:rPr>
        <w:t>2 situation</w:t>
      </w:r>
      <w:r>
        <w:t>:</w:t>
      </w:r>
    </w:p>
    <w:p w:rsidR="00C33807" w:rsidRDefault="00A52740" w:rsidP="00517D8B">
      <w:r>
        <w:tab/>
      </w:r>
    </w:p>
    <w:p w:rsidR="00C33807" w:rsidRDefault="00A36377" w:rsidP="00517D8B">
      <w:r>
        <w:tab/>
      </w:r>
      <w:r w:rsidR="00FC2E24" w:rsidRPr="00A52740">
        <w:rPr>
          <w:position w:val="-50"/>
        </w:rPr>
        <w:object w:dxaOrig="6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55.85pt" o:ole="">
            <v:imagedata r:id="rId15" o:title=""/>
          </v:shape>
          <o:OLEObject Type="Embed" ProgID="Equation.DSMT4" ShapeID="_x0000_i1025" DrawAspect="Content" ObjectID="_1484056318" r:id="rId16"/>
        </w:object>
      </w:r>
      <w:r w:rsidR="00C33807">
        <w:tab/>
      </w:r>
    </w:p>
    <w:p w:rsidR="00C33807" w:rsidRDefault="00C33807" w:rsidP="00517D8B"/>
    <w:p w:rsidR="00C33807" w:rsidRDefault="00125B7B" w:rsidP="00646C1F">
      <w:pPr>
        <w:tabs>
          <w:tab w:val="left" w:pos="720"/>
        </w:tabs>
        <w:ind w:left="720" w:hanging="720"/>
      </w:pPr>
      <w:r>
        <w:t>b</w:t>
      </w:r>
      <w:r w:rsidR="00C33807">
        <w:t>.</w:t>
      </w:r>
      <w:r w:rsidR="00646C1F">
        <w:tab/>
        <w:t>Write</w:t>
      </w:r>
      <w:r w:rsidR="00DB742B">
        <w:t xml:space="preserve"> a </w:t>
      </w:r>
      <w:r w:rsidR="00DB742B" w:rsidRPr="00DB742B">
        <w:t>recursive equation</w:t>
      </w:r>
      <w:r w:rsidR="00646C1F">
        <w:t xml:space="preserve"> that could be used to model a Pay It Forward process in which each person does good deeds for </w:t>
      </w:r>
      <w:r w:rsidR="00646C1F" w:rsidRPr="00DB742B">
        <w:rPr>
          <w:b/>
          <w:i/>
        </w:rPr>
        <w:t>four</w:t>
      </w:r>
      <w:r w:rsidR="00646C1F">
        <w:t xml:space="preserve"> other new people. </w:t>
      </w:r>
    </w:p>
    <w:p w:rsidR="00C33807" w:rsidRDefault="00C33807" w:rsidP="00517D8B"/>
    <w:p w:rsidR="00C33807" w:rsidRDefault="00C33807" w:rsidP="00517D8B"/>
    <w:p w:rsidR="00C25CBB" w:rsidRDefault="00C25CBB" w:rsidP="00517D8B"/>
    <w:p w:rsidR="00C25CBB" w:rsidRDefault="00125B7B" w:rsidP="00517D8B">
      <w:r>
        <w:t>4</w:t>
      </w:r>
      <w:r w:rsidR="00C25CBB">
        <w:t>.</w:t>
      </w:r>
      <w:r w:rsidR="00646C1F">
        <w:tab/>
        <w:t xml:space="preserve">Why would knowing an </w:t>
      </w:r>
      <w:r w:rsidR="00646C1F" w:rsidRPr="00646C1F">
        <w:rPr>
          <w:b/>
        </w:rPr>
        <w:t>explicit rule</w:t>
      </w:r>
      <w:r w:rsidR="00646C1F">
        <w:t xml:space="preserve"> be convenient? </w:t>
      </w:r>
    </w:p>
    <w:p w:rsidR="00646C1F" w:rsidRDefault="00646C1F" w:rsidP="00517D8B"/>
    <w:p w:rsidR="00646C1F" w:rsidRDefault="00646C1F" w:rsidP="00517D8B"/>
    <w:p w:rsidR="00DB742B" w:rsidRDefault="00DB742B" w:rsidP="00517D8B"/>
    <w:p w:rsidR="00646C1F" w:rsidRDefault="00646C1F" w:rsidP="00517D8B"/>
    <w:p w:rsidR="00C25CBB" w:rsidRDefault="00C25CBB" w:rsidP="00646C1F">
      <w:pPr>
        <w:ind w:left="720" w:hanging="720"/>
      </w:pPr>
      <w:r>
        <w:t>a.</w:t>
      </w:r>
      <w:r>
        <w:tab/>
        <w:t xml:space="preserve">The </w:t>
      </w:r>
      <w:r w:rsidR="00646C1F">
        <w:t xml:space="preserve">explicit rule for the process in which each person does </w:t>
      </w:r>
      <w:r w:rsidR="00646C1F" w:rsidRPr="00DB742B">
        <w:rPr>
          <w:i/>
        </w:rPr>
        <w:t>three</w:t>
      </w:r>
      <w:r w:rsidR="00646C1F">
        <w:t xml:space="preserve"> good deeds for other</w:t>
      </w:r>
      <w:r w:rsidR="00DB742B">
        <w:t>s</w:t>
      </w:r>
      <w:r w:rsidR="00646C1F">
        <w:t xml:space="preserve"> is which of the following?</w:t>
      </w:r>
    </w:p>
    <w:p w:rsidR="00646C1F" w:rsidRDefault="00646C1F" w:rsidP="00646C1F">
      <w:pPr>
        <w:ind w:left="720" w:hanging="720"/>
      </w:pPr>
      <w:r>
        <w:tab/>
        <w:t xml:space="preserve">A.   </w:t>
      </w:r>
      <w:r w:rsidRPr="000B2370">
        <w:rPr>
          <w:position w:val="-6"/>
        </w:rPr>
        <w:object w:dxaOrig="740" w:dyaOrig="279">
          <v:shape id="_x0000_i1026" type="#_x0000_t75" style="width:36.85pt;height:13.8pt" o:ole="">
            <v:imagedata r:id="rId17" o:title=""/>
          </v:shape>
          <o:OLEObject Type="Embed" ProgID="Equation.DSMT4" ShapeID="_x0000_i1026" DrawAspect="Content" ObjectID="_1484056319" r:id="rId18"/>
        </w:object>
      </w:r>
      <w:r>
        <w:tab/>
      </w:r>
      <w:r>
        <w:tab/>
        <w:t>B</w:t>
      </w:r>
      <w:r>
        <w:rPr>
          <w:b/>
        </w:rPr>
        <w:t xml:space="preserve">.   </w:t>
      </w:r>
      <w:r w:rsidRPr="000B2370">
        <w:rPr>
          <w:position w:val="-6"/>
        </w:rPr>
        <w:object w:dxaOrig="960" w:dyaOrig="279">
          <v:shape id="_x0000_i1027" type="#_x0000_t75" style="width:47.8pt;height:13.8pt" o:ole="">
            <v:imagedata r:id="rId19" o:title=""/>
          </v:shape>
          <o:OLEObject Type="Embed" ProgID="Equation.DSMT4" ShapeID="_x0000_i1027" DrawAspect="Content" ObjectID="_1484056320" r:id="rId20"/>
        </w:object>
      </w:r>
      <w:r>
        <w:tab/>
      </w:r>
      <w:r>
        <w:tab/>
        <w:t xml:space="preserve">C.   </w:t>
      </w:r>
      <w:r w:rsidRPr="000B2370">
        <w:rPr>
          <w:position w:val="-6"/>
        </w:rPr>
        <w:object w:dxaOrig="700" w:dyaOrig="320">
          <v:shape id="_x0000_i1028" type="#_x0000_t75" style="width:35.15pt;height:16.15pt" o:ole="">
            <v:imagedata r:id="rId21" o:title=""/>
          </v:shape>
          <o:OLEObject Type="Embed" ProgID="Equation.DSMT4" ShapeID="_x0000_i1028" DrawAspect="Content" ObjectID="_1484056321" r:id="rId22"/>
        </w:object>
      </w:r>
      <w:r>
        <w:tab/>
      </w:r>
      <w:r>
        <w:tab/>
        <w:t xml:space="preserve">D.    </w:t>
      </w:r>
      <w:r w:rsidRPr="000B2370">
        <w:rPr>
          <w:position w:val="-6"/>
        </w:rPr>
        <w:object w:dxaOrig="1040" w:dyaOrig="279">
          <v:shape id="_x0000_i1029" type="#_x0000_t75" style="width:51.85pt;height:13.8pt" o:ole="">
            <v:imagedata r:id="rId23" o:title=""/>
          </v:shape>
          <o:OLEObject Type="Embed" ProgID="Equation.DSMT4" ShapeID="_x0000_i1029" DrawAspect="Content" ObjectID="_1484056322" r:id="rId24"/>
        </w:object>
      </w:r>
    </w:p>
    <w:p w:rsidR="00646C1F" w:rsidRDefault="00646C1F" w:rsidP="00646C1F">
      <w:pPr>
        <w:ind w:left="720" w:hanging="720"/>
      </w:pPr>
    </w:p>
    <w:p w:rsidR="00646C1F" w:rsidRPr="00646C1F" w:rsidRDefault="00646C1F" w:rsidP="00646C1F">
      <w:pPr>
        <w:ind w:left="720" w:hanging="720"/>
        <w:rPr>
          <w:b/>
        </w:rPr>
      </w:pPr>
      <w:r>
        <w:tab/>
        <w:t>How do you know?</w:t>
      </w:r>
    </w:p>
    <w:p w:rsidR="00C25CBB" w:rsidRDefault="00646C1F" w:rsidP="00517D8B">
      <w:r>
        <w:tab/>
      </w:r>
    </w:p>
    <w:p w:rsidR="00C25CBB" w:rsidRDefault="00C25CBB" w:rsidP="00517D8B"/>
    <w:p w:rsidR="00C25CBB" w:rsidRDefault="00C25CBB" w:rsidP="00517D8B"/>
    <w:p w:rsidR="00DB742B" w:rsidRDefault="00DB742B" w:rsidP="00517D8B"/>
    <w:p w:rsidR="00DB742B" w:rsidRDefault="00DB742B" w:rsidP="00517D8B"/>
    <w:p w:rsidR="00C25CBB" w:rsidRDefault="00DB742B" w:rsidP="00DB742B">
      <w:pPr>
        <w:ind w:left="630" w:hanging="630"/>
      </w:pPr>
      <w:r>
        <w:lastRenderedPageBreak/>
        <w:t>b.</w:t>
      </w:r>
      <w:r>
        <w:tab/>
        <w:t>Write an explicit rule that would show the number of good deeds at stage number</w:t>
      </w:r>
      <w:r w:rsidRPr="00DB742B">
        <w:rPr>
          <w:i/>
        </w:rPr>
        <w:t xml:space="preserve"> x</w:t>
      </w:r>
      <w:r>
        <w:t xml:space="preserve"> if each person in the process does good deeds for </w:t>
      </w:r>
      <w:r w:rsidRPr="00DB742B">
        <w:rPr>
          <w:b/>
          <w:i/>
        </w:rPr>
        <w:t>two</w:t>
      </w:r>
      <w:r>
        <w:t xml:space="preserve"> others.</w:t>
      </w:r>
    </w:p>
    <w:p w:rsidR="00DB742B" w:rsidRDefault="00DB742B" w:rsidP="00517D8B"/>
    <w:p w:rsidR="00DB742B" w:rsidRDefault="00DB742B" w:rsidP="00517D8B"/>
    <w:p w:rsidR="00DB742B" w:rsidRDefault="00DB742B" w:rsidP="00517D8B"/>
    <w:p w:rsidR="00DB742B" w:rsidRDefault="00DB742B" w:rsidP="00517D8B"/>
    <w:p w:rsidR="00DB742B" w:rsidRDefault="00DB742B" w:rsidP="00DB742B">
      <w:pPr>
        <w:ind w:left="630" w:hanging="630"/>
      </w:pPr>
      <w:r>
        <w:t>c.</w:t>
      </w:r>
      <w:r>
        <w:tab/>
        <w:t xml:space="preserve">Write an explicit rule that would show the number of good deeds at stage number </w:t>
      </w:r>
      <w:r w:rsidRPr="00DB742B">
        <w:rPr>
          <w:i/>
        </w:rPr>
        <w:t>x</w:t>
      </w:r>
      <w:r>
        <w:t xml:space="preserve"> if each person in the process does good deeds for </w:t>
      </w:r>
      <w:r w:rsidRPr="00DB742B">
        <w:rPr>
          <w:b/>
          <w:i/>
        </w:rPr>
        <w:t>four</w:t>
      </w:r>
      <w:r>
        <w:t xml:space="preserve"> others.</w:t>
      </w:r>
    </w:p>
    <w:p w:rsidR="00C25CBB" w:rsidRDefault="00C25CBB" w:rsidP="00517D8B"/>
    <w:p w:rsidR="00C25CBB" w:rsidRDefault="00C25CBB" w:rsidP="00517D8B"/>
    <w:p w:rsidR="00C25CBB" w:rsidRDefault="00C25CBB" w:rsidP="00517D8B"/>
    <w:p w:rsidR="00C25CBB" w:rsidRDefault="00C25CBB" w:rsidP="00517D8B"/>
    <w:p w:rsidR="00DB742B" w:rsidRPr="00D62D6C" w:rsidRDefault="00DB742B" w:rsidP="00517D8B">
      <w:pPr>
        <w:rPr>
          <w:b/>
        </w:rPr>
      </w:pPr>
      <w:r w:rsidRPr="00D62D6C">
        <w:rPr>
          <w:b/>
        </w:rPr>
        <w:t>Summary:</w:t>
      </w:r>
    </w:p>
    <w:p w:rsidR="00DB742B" w:rsidRPr="00C25CBB" w:rsidRDefault="00DB742B" w:rsidP="00517D8B"/>
    <w:sectPr w:rsidR="00DB742B" w:rsidRPr="00C25CBB" w:rsidSect="006D4E45">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D5223"/>
    <w:multiLevelType w:val="hybridMultilevel"/>
    <w:tmpl w:val="5FF6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AD41C7"/>
    <w:multiLevelType w:val="hybridMultilevel"/>
    <w:tmpl w:val="519A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80568C"/>
    <w:rsid w:val="000F64D6"/>
    <w:rsid w:val="00125B7B"/>
    <w:rsid w:val="00130250"/>
    <w:rsid w:val="00172FAA"/>
    <w:rsid w:val="00211150"/>
    <w:rsid w:val="00262CD1"/>
    <w:rsid w:val="003216D1"/>
    <w:rsid w:val="003705DD"/>
    <w:rsid w:val="003E40CA"/>
    <w:rsid w:val="00427742"/>
    <w:rsid w:val="00431F0E"/>
    <w:rsid w:val="004D1B97"/>
    <w:rsid w:val="00517D8B"/>
    <w:rsid w:val="0053210D"/>
    <w:rsid w:val="005E1ACF"/>
    <w:rsid w:val="00646C1F"/>
    <w:rsid w:val="006D4E45"/>
    <w:rsid w:val="0080568C"/>
    <w:rsid w:val="008F4D08"/>
    <w:rsid w:val="00922225"/>
    <w:rsid w:val="00934DBC"/>
    <w:rsid w:val="0098023D"/>
    <w:rsid w:val="009A1BF9"/>
    <w:rsid w:val="009F6343"/>
    <w:rsid w:val="00A36377"/>
    <w:rsid w:val="00A52740"/>
    <w:rsid w:val="00A745F9"/>
    <w:rsid w:val="00A8319B"/>
    <w:rsid w:val="00B211B9"/>
    <w:rsid w:val="00B56433"/>
    <w:rsid w:val="00BA26AB"/>
    <w:rsid w:val="00C25CBB"/>
    <w:rsid w:val="00C33807"/>
    <w:rsid w:val="00C850B5"/>
    <w:rsid w:val="00CD335E"/>
    <w:rsid w:val="00D026AF"/>
    <w:rsid w:val="00D522F7"/>
    <w:rsid w:val="00D62D6C"/>
    <w:rsid w:val="00DB742B"/>
    <w:rsid w:val="00E64599"/>
    <w:rsid w:val="00ED433F"/>
    <w:rsid w:val="00F75F1E"/>
    <w:rsid w:val="00FC2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A1BF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A1BF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662896958">
      <w:bodyDiv w:val="1"/>
      <w:marLeft w:val="0"/>
      <w:marRight w:val="0"/>
      <w:marTop w:val="0"/>
      <w:marBottom w:val="0"/>
      <w:divBdr>
        <w:top w:val="none" w:sz="0" w:space="0" w:color="auto"/>
        <w:left w:val="none" w:sz="0" w:space="0" w:color="auto"/>
        <w:bottom w:val="none" w:sz="0" w:space="0" w:color="auto"/>
        <w:right w:val="none" w:sz="0" w:space="0" w:color="auto"/>
      </w:divBdr>
    </w:div>
    <w:div w:id="1208028237">
      <w:bodyDiv w:val="1"/>
      <w:marLeft w:val="0"/>
      <w:marRight w:val="0"/>
      <w:marTop w:val="0"/>
      <w:marBottom w:val="0"/>
      <w:divBdr>
        <w:top w:val="none" w:sz="0" w:space="0" w:color="auto"/>
        <w:left w:val="none" w:sz="0" w:space="0" w:color="auto"/>
        <w:bottom w:val="none" w:sz="0" w:space="0" w:color="auto"/>
        <w:right w:val="none" w:sz="0" w:space="0" w:color="auto"/>
      </w:divBdr>
    </w:div>
    <w:div w:id="1379358362">
      <w:bodyDiv w:val="1"/>
      <w:marLeft w:val="0"/>
      <w:marRight w:val="0"/>
      <w:marTop w:val="0"/>
      <w:marBottom w:val="0"/>
      <w:divBdr>
        <w:top w:val="none" w:sz="0" w:space="0" w:color="auto"/>
        <w:left w:val="none" w:sz="0" w:space="0" w:color="auto"/>
        <w:bottom w:val="none" w:sz="0" w:space="0" w:color="auto"/>
        <w:right w:val="none" w:sz="0" w:space="0" w:color="auto"/>
      </w:divBdr>
    </w:div>
    <w:div w:id="15190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image" Target="file:///C:\Program%20Files\TI%20Education\TI%20InterActive!\TIIimagefile5832.gif" TargetMode="External"/><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10" Type="http://schemas.openxmlformats.org/officeDocument/2006/relationships/image" Target="media/image5.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file:///C:\Program%20Files\TI%20Education\TI%20InterActive!\TIIimagefile7651.gif" TargetMode="Externa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9BC4F-3774-4F0B-9FF6-D4266BAA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525</Words>
  <Characters>2531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 1</vt:lpstr>
    </vt:vector>
  </TitlesOfParts>
  <Company>MFCSD</Company>
  <LinksUpToDate>false</LinksUpToDate>
  <CharactersWithSpaces>3050</CharactersWithSpaces>
  <SharedDoc>false</SharedDoc>
  <HLinks>
    <vt:vector size="12" baseType="variant">
      <vt:variant>
        <vt:i4>6357093</vt:i4>
      </vt:variant>
      <vt:variant>
        <vt:i4>-1</vt:i4>
      </vt:variant>
      <vt:variant>
        <vt:i4>1026</vt:i4>
      </vt:variant>
      <vt:variant>
        <vt:i4>1</vt:i4>
      </vt:variant>
      <vt:variant>
        <vt:lpwstr>C:\Program Files\TI Education\TI InterActive!\TIIimagefile5832.gif</vt:lpwstr>
      </vt:variant>
      <vt:variant>
        <vt:lpwstr/>
      </vt:variant>
      <vt:variant>
        <vt:i4>7077985</vt:i4>
      </vt:variant>
      <vt:variant>
        <vt:i4>-1</vt:i4>
      </vt:variant>
      <vt:variant>
        <vt:i4>1028</vt:i4>
      </vt:variant>
      <vt:variant>
        <vt:i4>1</vt:i4>
      </vt:variant>
      <vt:variant>
        <vt:lpwstr>C:\Program Files\TI Education\TI InterActive!\TIIimagefile7651.gif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dc:title>
  <dc:creator>mfcsd</dc:creator>
  <cp:lastModifiedBy>mfcsd</cp:lastModifiedBy>
  <cp:revision>5</cp:revision>
  <cp:lastPrinted>2015-01-29T20:25:00Z</cp:lastPrinted>
  <dcterms:created xsi:type="dcterms:W3CDTF">2015-01-29T19:51:00Z</dcterms:created>
  <dcterms:modified xsi:type="dcterms:W3CDTF">2015-01-29T22:00:00Z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